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23" w:rsidRDefault="0083404E" w:rsidP="0083404E">
      <w:pPr>
        <w:jc w:val="center"/>
        <w:rPr>
          <w:rFonts w:ascii="黑体" w:eastAsia="黑体" w:hAnsi="黑体"/>
          <w:b/>
          <w:bCs/>
          <w:color w:val="FF0000"/>
          <w:sz w:val="32"/>
          <w:szCs w:val="32"/>
          <w:shd w:val="clear" w:color="auto" w:fill="FFFFFF"/>
        </w:rPr>
      </w:pPr>
      <w:r w:rsidRPr="0083404E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旅游</w:t>
      </w:r>
      <w:r w:rsidRPr="0083404E">
        <w:rPr>
          <w:rFonts w:ascii="黑体" w:eastAsia="黑体" w:hAnsi="黑体"/>
          <w:b/>
          <w:bCs/>
          <w:sz w:val="32"/>
          <w:szCs w:val="32"/>
          <w:shd w:val="clear" w:color="auto" w:fill="FFFFFF"/>
        </w:rPr>
        <w:t>与文化产业</w:t>
      </w:r>
      <w:r w:rsidRPr="0083404E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学院</w:t>
      </w:r>
      <w:r w:rsidR="000A2C89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202</w:t>
      </w:r>
      <w:r w:rsidR="000A2C89">
        <w:rPr>
          <w:rFonts w:ascii="黑体" w:eastAsia="黑体" w:hAnsi="黑体"/>
          <w:b/>
          <w:bCs/>
          <w:sz w:val="32"/>
          <w:szCs w:val="32"/>
          <w:shd w:val="clear" w:color="auto" w:fill="FFFFFF"/>
        </w:rPr>
        <w:t>1</w:t>
      </w:r>
      <w:r w:rsidRPr="0083404E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年研究生复试须知</w:t>
      </w:r>
    </w:p>
    <w:p w:rsidR="0083404E" w:rsidRDefault="0083404E">
      <w:pPr>
        <w:rPr>
          <w:rFonts w:ascii="黑体" w:eastAsia="黑体" w:hAnsi="黑体"/>
          <w:b/>
          <w:bCs/>
          <w:color w:val="FF0000"/>
          <w:sz w:val="32"/>
          <w:szCs w:val="32"/>
          <w:shd w:val="clear" w:color="auto" w:fill="FFFFFF"/>
        </w:rPr>
      </w:pP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在《旅游与文化产业学院</w:t>
      </w:r>
      <w:r w:rsidR="000A2C89">
        <w:rPr>
          <w:rFonts w:hint="eastAsia"/>
          <w:sz w:val="24"/>
          <w:szCs w:val="24"/>
        </w:rPr>
        <w:t>2021</w:t>
      </w:r>
      <w:r w:rsidRPr="0083404E">
        <w:rPr>
          <w:rFonts w:hint="eastAsia"/>
          <w:sz w:val="24"/>
          <w:szCs w:val="24"/>
        </w:rPr>
        <w:t>年硕士研究生复试录取工作实施细则》基础上，针对本次复试工作，特别提醒如下事项：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1.</w:t>
      </w:r>
      <w:r w:rsidRPr="0083404E">
        <w:rPr>
          <w:rFonts w:hint="eastAsia"/>
          <w:sz w:val="24"/>
          <w:szCs w:val="24"/>
        </w:rPr>
        <w:t>考生须携带准考证、身份证原件参加复试。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2.</w:t>
      </w:r>
      <w:r w:rsidRPr="0083404E">
        <w:rPr>
          <w:rFonts w:hint="eastAsia"/>
          <w:sz w:val="24"/>
          <w:szCs w:val="24"/>
        </w:rPr>
        <w:t>考生应在规定时间内按照《旅游与文化产业学院</w:t>
      </w:r>
      <w:r w:rsidR="000A2C89">
        <w:rPr>
          <w:rFonts w:hint="eastAsia"/>
          <w:sz w:val="24"/>
          <w:szCs w:val="24"/>
        </w:rPr>
        <w:t>2021</w:t>
      </w:r>
      <w:r w:rsidRPr="0083404E">
        <w:rPr>
          <w:rFonts w:hint="eastAsia"/>
          <w:sz w:val="24"/>
          <w:szCs w:val="24"/>
        </w:rPr>
        <w:t>年硕士研究生复试录取工作实施细则》提交材料，且对所提供材料的真实性与完整性负责。对弄虚作假及复试舞弊者，一经查实，将取消复试及录取资格。</w:t>
      </w:r>
    </w:p>
    <w:p w:rsid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3.</w:t>
      </w:r>
      <w:r w:rsidR="000A2C89">
        <w:rPr>
          <w:rFonts w:hint="eastAsia"/>
          <w:sz w:val="24"/>
          <w:szCs w:val="24"/>
        </w:rPr>
        <w:t>考生应通过“学</w:t>
      </w:r>
      <w:r w:rsidR="000A2C89">
        <w:rPr>
          <w:sz w:val="24"/>
          <w:szCs w:val="24"/>
        </w:rPr>
        <w:t>信</w:t>
      </w:r>
      <w:r w:rsidRPr="0083404E">
        <w:rPr>
          <w:rFonts w:hint="eastAsia"/>
          <w:sz w:val="24"/>
          <w:szCs w:val="24"/>
        </w:rPr>
        <w:t>网远程面试系统”缴纳复试费，复试费标准为</w:t>
      </w:r>
      <w:r w:rsidRPr="0083404E">
        <w:rPr>
          <w:rFonts w:hint="eastAsia"/>
          <w:sz w:val="24"/>
          <w:szCs w:val="24"/>
        </w:rPr>
        <w:t>100</w:t>
      </w:r>
      <w:r w:rsidRPr="0083404E">
        <w:rPr>
          <w:rFonts w:hint="eastAsia"/>
          <w:sz w:val="24"/>
          <w:szCs w:val="24"/>
        </w:rPr>
        <w:t>元</w:t>
      </w:r>
      <w:r w:rsidRPr="0083404E">
        <w:rPr>
          <w:rFonts w:hint="eastAsia"/>
          <w:sz w:val="24"/>
          <w:szCs w:val="24"/>
        </w:rPr>
        <w:t>/</w:t>
      </w:r>
      <w:r w:rsidRPr="0083404E">
        <w:rPr>
          <w:rFonts w:hint="eastAsia"/>
          <w:sz w:val="24"/>
          <w:szCs w:val="24"/>
        </w:rPr>
        <w:t>人次。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4.</w:t>
      </w:r>
      <w:r w:rsidR="0013435B">
        <w:rPr>
          <w:rFonts w:hint="eastAsia"/>
          <w:sz w:val="24"/>
          <w:szCs w:val="24"/>
        </w:rPr>
        <w:t>准备好配备有清晰摄像头的电脑或</w:t>
      </w:r>
      <w:r w:rsidR="00431830">
        <w:rPr>
          <w:rFonts w:hint="eastAsia"/>
          <w:sz w:val="24"/>
          <w:szCs w:val="24"/>
        </w:rPr>
        <w:t>手机设备</w:t>
      </w:r>
      <w:r w:rsidRPr="0083404E">
        <w:rPr>
          <w:rFonts w:hint="eastAsia"/>
          <w:sz w:val="24"/>
          <w:szCs w:val="24"/>
        </w:rPr>
        <w:t>，并提前下载安装好复试软件，完成注册、实人认证、准考信息及承诺书确认、复试材料提交、摄像头及麦克风调试等操作</w:t>
      </w:r>
      <w:r w:rsidR="00431830">
        <w:rPr>
          <w:rFonts w:hint="eastAsia"/>
          <w:sz w:val="24"/>
          <w:szCs w:val="24"/>
        </w:rPr>
        <w:t>，准备</w:t>
      </w:r>
      <w:r w:rsidR="00431830">
        <w:rPr>
          <w:sz w:val="24"/>
          <w:szCs w:val="24"/>
        </w:rPr>
        <w:t>固定手机所用的支架</w:t>
      </w:r>
      <w:r w:rsidRPr="0083404E">
        <w:rPr>
          <w:rFonts w:hint="eastAsia"/>
          <w:sz w:val="24"/>
          <w:szCs w:val="24"/>
        </w:rPr>
        <w:t>。设备需保证电量、存储空间充足，复试期间建议</w:t>
      </w:r>
      <w:r w:rsidR="006A566A" w:rsidRPr="0083404E">
        <w:rPr>
          <w:rFonts w:hint="eastAsia"/>
          <w:sz w:val="24"/>
          <w:szCs w:val="24"/>
        </w:rPr>
        <w:t>有线</w:t>
      </w:r>
      <w:r w:rsidRPr="0083404E">
        <w:rPr>
          <w:rFonts w:hint="eastAsia"/>
          <w:sz w:val="24"/>
          <w:szCs w:val="24"/>
        </w:rPr>
        <w:t>连接</w:t>
      </w:r>
      <w:r w:rsidR="006A566A">
        <w:rPr>
          <w:rFonts w:hint="eastAsia"/>
          <w:sz w:val="24"/>
          <w:szCs w:val="24"/>
        </w:rPr>
        <w:t>（首选）</w:t>
      </w:r>
      <w:r w:rsidRPr="0083404E">
        <w:rPr>
          <w:rFonts w:hint="eastAsia"/>
          <w:sz w:val="24"/>
          <w:szCs w:val="24"/>
        </w:rPr>
        <w:t>或优质</w:t>
      </w:r>
      <w:r w:rsidRPr="0083404E">
        <w:rPr>
          <w:rFonts w:hint="eastAsia"/>
          <w:sz w:val="24"/>
          <w:szCs w:val="24"/>
        </w:rPr>
        <w:t>Wi-Fi</w:t>
      </w:r>
      <w:r w:rsidRPr="0083404E">
        <w:rPr>
          <w:rFonts w:hint="eastAsia"/>
          <w:sz w:val="24"/>
          <w:szCs w:val="24"/>
        </w:rPr>
        <w:t>网络，关闭移动设备通话、录屏、外放音乐、闹钟等可能影响复试的应用程序。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5.</w:t>
      </w:r>
      <w:r w:rsidRPr="0083404E">
        <w:rPr>
          <w:rFonts w:hint="eastAsia"/>
          <w:sz w:val="24"/>
          <w:szCs w:val="24"/>
        </w:rPr>
        <w:t>考生应选</w:t>
      </w:r>
      <w:r w:rsidR="006D3A7B">
        <w:rPr>
          <w:rFonts w:hint="eastAsia"/>
          <w:sz w:val="24"/>
          <w:szCs w:val="24"/>
        </w:rPr>
        <w:t>择独立、可封闭的空间，确保安静整洁。面试房间</w:t>
      </w:r>
      <w:r w:rsidR="006D3A7B" w:rsidRPr="006D3A7B">
        <w:rPr>
          <w:rFonts w:hint="eastAsia"/>
          <w:sz w:val="24"/>
          <w:szCs w:val="24"/>
        </w:rPr>
        <w:t>的光线</w:t>
      </w:r>
      <w:r w:rsidR="006D3A7B">
        <w:rPr>
          <w:rFonts w:hint="eastAsia"/>
          <w:sz w:val="24"/>
          <w:szCs w:val="24"/>
        </w:rPr>
        <w:t>要</w:t>
      </w:r>
      <w:r w:rsidR="006D3A7B">
        <w:rPr>
          <w:sz w:val="24"/>
          <w:szCs w:val="24"/>
        </w:rPr>
        <w:t>充足，</w:t>
      </w:r>
      <w:r w:rsidR="006D3A7B">
        <w:rPr>
          <w:rFonts w:hint="eastAsia"/>
          <w:sz w:val="24"/>
          <w:szCs w:val="24"/>
        </w:rPr>
        <w:t>考生前方</w:t>
      </w:r>
      <w:r w:rsidR="006D3A7B">
        <w:rPr>
          <w:sz w:val="24"/>
          <w:szCs w:val="24"/>
        </w:rPr>
        <w:t>可放置台灯，</w:t>
      </w:r>
      <w:r w:rsidR="006D3A7B">
        <w:rPr>
          <w:rFonts w:hint="eastAsia"/>
          <w:sz w:val="24"/>
          <w:szCs w:val="24"/>
        </w:rPr>
        <w:t>以便</w:t>
      </w:r>
      <w:r w:rsidR="006D3A7B" w:rsidRPr="006D3A7B">
        <w:rPr>
          <w:rFonts w:hint="eastAsia"/>
          <w:sz w:val="24"/>
          <w:szCs w:val="24"/>
        </w:rPr>
        <w:t>考官能够清楚</w:t>
      </w:r>
      <w:r w:rsidR="006D3A7B">
        <w:rPr>
          <w:rFonts w:hint="eastAsia"/>
          <w:sz w:val="24"/>
          <w:szCs w:val="24"/>
        </w:rPr>
        <w:t>地</w:t>
      </w:r>
      <w:r w:rsidR="006D3A7B" w:rsidRPr="006D3A7B">
        <w:rPr>
          <w:rFonts w:hint="eastAsia"/>
          <w:sz w:val="24"/>
          <w:szCs w:val="24"/>
        </w:rPr>
        <w:t>看见考生。</w:t>
      </w:r>
      <w:r w:rsidR="006D3A7B">
        <w:rPr>
          <w:rFonts w:hint="eastAsia"/>
          <w:sz w:val="24"/>
          <w:szCs w:val="24"/>
        </w:rPr>
        <w:t>复试期间严禁他人进入考生</w:t>
      </w:r>
      <w:r w:rsidRPr="0083404E">
        <w:rPr>
          <w:rFonts w:hint="eastAsia"/>
          <w:sz w:val="24"/>
          <w:szCs w:val="24"/>
        </w:rPr>
        <w:t>复试的独立空间。除复试要求的设备和物品外，复试场所考生座位</w:t>
      </w:r>
      <w:r w:rsidRPr="0083404E">
        <w:rPr>
          <w:rFonts w:hint="eastAsia"/>
          <w:sz w:val="24"/>
          <w:szCs w:val="24"/>
        </w:rPr>
        <w:t>1.5</w:t>
      </w:r>
      <w:r w:rsidRPr="0083404E">
        <w:rPr>
          <w:rFonts w:hint="eastAsia"/>
          <w:sz w:val="24"/>
          <w:szCs w:val="24"/>
        </w:rPr>
        <w:t>米范围内不得存放任何书刊、报纸、资料、电子设备等。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6.</w:t>
      </w:r>
      <w:r w:rsidRPr="0083404E">
        <w:rPr>
          <w:rFonts w:hint="eastAsia"/>
          <w:sz w:val="24"/>
          <w:szCs w:val="24"/>
        </w:rPr>
        <w:t>复试时，考生应正对摄像头、保持坐姿端正，保证摄像头可清晰拍摄到上半身</w:t>
      </w:r>
      <w:r w:rsidR="00431830">
        <w:rPr>
          <w:rFonts w:hint="eastAsia"/>
          <w:sz w:val="24"/>
          <w:szCs w:val="24"/>
        </w:rPr>
        <w:t>，</w:t>
      </w:r>
      <w:r w:rsidR="00431830">
        <w:rPr>
          <w:sz w:val="24"/>
          <w:szCs w:val="24"/>
        </w:rPr>
        <w:t>手机竖</w:t>
      </w:r>
      <w:r w:rsidR="00431830">
        <w:rPr>
          <w:rFonts w:hint="eastAsia"/>
          <w:sz w:val="24"/>
          <w:szCs w:val="24"/>
        </w:rPr>
        <w:t>屏</w:t>
      </w:r>
      <w:r w:rsidR="00431830">
        <w:rPr>
          <w:sz w:val="24"/>
          <w:szCs w:val="24"/>
        </w:rPr>
        <w:t>拍摄</w:t>
      </w:r>
      <w:r w:rsidRPr="0083404E">
        <w:rPr>
          <w:rFonts w:hint="eastAsia"/>
          <w:sz w:val="24"/>
          <w:szCs w:val="24"/>
        </w:rPr>
        <w:t>。复试期间，考生不得佩戴耳机，眼睛不可离开屏幕，不可切换复试界面。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7.</w:t>
      </w:r>
      <w:r w:rsidRPr="0083404E">
        <w:rPr>
          <w:rFonts w:hint="eastAsia"/>
          <w:sz w:val="24"/>
          <w:szCs w:val="24"/>
        </w:rPr>
        <w:t>考生若不具备远程复试条件，请及时联系学院相关老师。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8.</w:t>
      </w:r>
      <w:r w:rsidRPr="0083404E">
        <w:rPr>
          <w:rFonts w:hint="eastAsia"/>
          <w:sz w:val="24"/>
          <w:szCs w:val="24"/>
        </w:rPr>
        <w:t>复试过程中如出现考生因身体不适不能继续考试，以及出现网络卡顿影响正常考试、网络长时间中断、通信设备软硬件故障、因故停电等导致考生无法顺利完成复试过程的，考生应及时联系学院相关老师，学院视情况对其进行再次复试或其他处理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9.</w:t>
      </w:r>
      <w:r w:rsidRPr="0083404E">
        <w:rPr>
          <w:rFonts w:hint="eastAsia"/>
          <w:sz w:val="24"/>
          <w:szCs w:val="24"/>
        </w:rPr>
        <w:t>考生在复试前须对学信网远程面试系统进行测试，同时应在电脑或手机上安装“腾讯会议”软件作为备用系统。</w:t>
      </w:r>
      <w:r w:rsidR="006D3A7B">
        <w:rPr>
          <w:rFonts w:hint="eastAsia"/>
          <w:sz w:val="24"/>
          <w:szCs w:val="24"/>
        </w:rPr>
        <w:t>考生</w:t>
      </w:r>
      <w:r w:rsidR="006D3A7B">
        <w:rPr>
          <w:sz w:val="24"/>
          <w:szCs w:val="24"/>
        </w:rPr>
        <w:t>准备两个账号，同时登陆电脑和手机，</w:t>
      </w:r>
      <w:r w:rsidRPr="0083404E">
        <w:rPr>
          <w:rFonts w:hint="eastAsia"/>
          <w:sz w:val="24"/>
          <w:szCs w:val="24"/>
        </w:rPr>
        <w:lastRenderedPageBreak/>
        <w:t>《腾讯会议考生使用手册》见附件。</w:t>
      </w:r>
    </w:p>
    <w:p w:rsidR="0083404E" w:rsidRPr="0083404E" w:rsidRDefault="0083404E" w:rsidP="00A579C2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 xml:space="preserve">10. </w:t>
      </w:r>
      <w:r w:rsidRPr="0083404E">
        <w:rPr>
          <w:rFonts w:hint="eastAsia"/>
          <w:sz w:val="24"/>
          <w:szCs w:val="24"/>
        </w:rPr>
        <w:t>特别提示：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面试的内容包括自我介绍</w:t>
      </w:r>
      <w:r w:rsidR="0045359B">
        <w:rPr>
          <w:rFonts w:hint="eastAsia"/>
          <w:sz w:val="24"/>
          <w:szCs w:val="24"/>
        </w:rPr>
        <w:t>（</w:t>
      </w:r>
      <w:r w:rsidR="0045359B">
        <w:rPr>
          <w:rFonts w:hint="eastAsia"/>
          <w:sz w:val="24"/>
          <w:szCs w:val="24"/>
        </w:rPr>
        <w:t>2</w:t>
      </w:r>
      <w:r w:rsidR="0045359B">
        <w:rPr>
          <w:rFonts w:hint="eastAsia"/>
          <w:sz w:val="24"/>
          <w:szCs w:val="24"/>
        </w:rPr>
        <w:t>分钟）</w:t>
      </w:r>
      <w:r w:rsidR="00A579C2">
        <w:rPr>
          <w:rFonts w:hint="eastAsia"/>
          <w:sz w:val="24"/>
          <w:szCs w:val="24"/>
        </w:rPr>
        <w:t>、</w:t>
      </w:r>
      <w:r w:rsidR="00A579C2">
        <w:rPr>
          <w:sz w:val="24"/>
          <w:szCs w:val="24"/>
        </w:rPr>
        <w:t>英语测试</w:t>
      </w:r>
      <w:r w:rsidR="00A579C2">
        <w:rPr>
          <w:rFonts w:hint="eastAsia"/>
          <w:sz w:val="24"/>
          <w:szCs w:val="24"/>
        </w:rPr>
        <w:t>（</w:t>
      </w:r>
      <w:r w:rsidR="0045359B">
        <w:rPr>
          <w:sz w:val="24"/>
          <w:szCs w:val="24"/>
        </w:rPr>
        <w:t>3</w:t>
      </w:r>
      <w:r w:rsidR="00A579C2">
        <w:rPr>
          <w:rFonts w:hint="eastAsia"/>
          <w:sz w:val="24"/>
          <w:szCs w:val="24"/>
        </w:rPr>
        <w:t>分钟）</w:t>
      </w:r>
      <w:r w:rsidRPr="0083404E">
        <w:rPr>
          <w:rFonts w:hint="eastAsia"/>
          <w:sz w:val="24"/>
          <w:szCs w:val="24"/>
        </w:rPr>
        <w:t>和抽题作答</w:t>
      </w:r>
      <w:r w:rsidR="00A579C2">
        <w:rPr>
          <w:rFonts w:hint="eastAsia"/>
          <w:sz w:val="24"/>
          <w:szCs w:val="24"/>
        </w:rPr>
        <w:t>（</w:t>
      </w:r>
      <w:r w:rsidR="00A579C2" w:rsidRPr="0083404E">
        <w:rPr>
          <w:rFonts w:hint="eastAsia"/>
          <w:sz w:val="24"/>
          <w:szCs w:val="24"/>
        </w:rPr>
        <w:t>15</w:t>
      </w:r>
      <w:r w:rsidR="00A579C2">
        <w:rPr>
          <w:rFonts w:hint="eastAsia"/>
          <w:sz w:val="24"/>
          <w:szCs w:val="24"/>
        </w:rPr>
        <w:t>分钟）</w:t>
      </w:r>
      <w:r w:rsidR="0045359B">
        <w:rPr>
          <w:rFonts w:hint="eastAsia"/>
          <w:sz w:val="24"/>
          <w:szCs w:val="24"/>
        </w:rPr>
        <w:t>三</w:t>
      </w:r>
      <w:r w:rsidRPr="0083404E">
        <w:rPr>
          <w:rFonts w:hint="eastAsia"/>
          <w:sz w:val="24"/>
          <w:szCs w:val="24"/>
        </w:rPr>
        <w:t>个部分。在抽题作答环节中，</w:t>
      </w:r>
      <w:r w:rsidR="00F75CCF" w:rsidRPr="00F75CCF">
        <w:rPr>
          <w:rFonts w:hint="eastAsia"/>
          <w:sz w:val="24"/>
          <w:szCs w:val="24"/>
        </w:rPr>
        <w:t>考生</w:t>
      </w:r>
      <w:r w:rsidR="00F75CCF">
        <w:rPr>
          <w:rFonts w:hint="eastAsia"/>
          <w:sz w:val="24"/>
          <w:szCs w:val="24"/>
        </w:rPr>
        <w:t>将</w:t>
      </w:r>
      <w:r w:rsidR="00F75CCF" w:rsidRPr="00F75CCF">
        <w:rPr>
          <w:rFonts w:hint="eastAsia"/>
          <w:sz w:val="24"/>
          <w:szCs w:val="24"/>
        </w:rPr>
        <w:t>在试题库中随机抽取题号，</w:t>
      </w:r>
      <w:r w:rsidR="00D15B77">
        <w:rPr>
          <w:sz w:val="24"/>
          <w:szCs w:val="24"/>
        </w:rPr>
        <w:t>打</w:t>
      </w:r>
      <w:r w:rsidR="00D15B77">
        <w:rPr>
          <w:rFonts w:hint="eastAsia"/>
          <w:sz w:val="24"/>
          <w:szCs w:val="24"/>
        </w:rPr>
        <w:t>X</w:t>
      </w:r>
      <w:r w:rsidR="00D15B77">
        <w:rPr>
          <w:rFonts w:hint="eastAsia"/>
          <w:sz w:val="24"/>
          <w:szCs w:val="24"/>
        </w:rPr>
        <w:t>的</w:t>
      </w:r>
      <w:r w:rsidR="00D15B77">
        <w:rPr>
          <w:sz w:val="24"/>
          <w:szCs w:val="24"/>
        </w:rPr>
        <w:t>题号是</w:t>
      </w:r>
      <w:r w:rsidR="00D15B77">
        <w:rPr>
          <w:rFonts w:hint="eastAsia"/>
          <w:sz w:val="24"/>
          <w:szCs w:val="24"/>
        </w:rPr>
        <w:t>前面</w:t>
      </w:r>
      <w:r w:rsidR="00D15B77">
        <w:rPr>
          <w:sz w:val="24"/>
          <w:szCs w:val="24"/>
        </w:rPr>
        <w:t>的考生抽过的题号</w:t>
      </w:r>
      <w:r w:rsidR="00D15B77">
        <w:rPr>
          <w:rFonts w:hint="eastAsia"/>
          <w:sz w:val="24"/>
          <w:szCs w:val="24"/>
        </w:rPr>
        <w:t>，</w:t>
      </w:r>
      <w:r w:rsidR="00D15B77">
        <w:rPr>
          <w:sz w:val="24"/>
          <w:szCs w:val="24"/>
        </w:rPr>
        <w:t>后面的考生不能再抽。</w:t>
      </w:r>
      <w:r w:rsidR="00F75CCF" w:rsidRPr="00F75CCF">
        <w:rPr>
          <w:rFonts w:hint="eastAsia"/>
          <w:sz w:val="24"/>
          <w:szCs w:val="24"/>
        </w:rPr>
        <w:t>每个题号有三道题，考生选择</w:t>
      </w:r>
      <w:r w:rsidR="00F75CCF">
        <w:rPr>
          <w:rFonts w:hint="eastAsia"/>
          <w:sz w:val="24"/>
          <w:szCs w:val="24"/>
        </w:rPr>
        <w:t>其中</w:t>
      </w:r>
      <w:r w:rsidR="00F75CCF" w:rsidRPr="00F75CCF">
        <w:rPr>
          <w:rFonts w:hint="eastAsia"/>
          <w:sz w:val="24"/>
          <w:szCs w:val="24"/>
        </w:rPr>
        <w:t>两道题回答</w:t>
      </w:r>
      <w:r w:rsidRPr="0083404E">
        <w:rPr>
          <w:rFonts w:hint="eastAsia"/>
          <w:sz w:val="24"/>
          <w:szCs w:val="24"/>
        </w:rPr>
        <w:t>。</w:t>
      </w:r>
      <w:r w:rsidR="00D15B77">
        <w:rPr>
          <w:rFonts w:hint="eastAsia"/>
          <w:sz w:val="24"/>
          <w:szCs w:val="24"/>
        </w:rPr>
        <w:t>考生回答</w:t>
      </w:r>
      <w:r w:rsidR="00D15B77">
        <w:rPr>
          <w:sz w:val="24"/>
          <w:szCs w:val="24"/>
        </w:rPr>
        <w:t>问题之前，先将题目读一遍，以便考官</w:t>
      </w:r>
      <w:r w:rsidR="00D15B77">
        <w:rPr>
          <w:rFonts w:hint="eastAsia"/>
          <w:sz w:val="24"/>
          <w:szCs w:val="24"/>
        </w:rPr>
        <w:t>知道</w:t>
      </w:r>
      <w:r w:rsidR="00D15B77">
        <w:rPr>
          <w:sz w:val="24"/>
          <w:szCs w:val="24"/>
        </w:rPr>
        <w:t>考生</w:t>
      </w:r>
      <w:r w:rsidR="00D15B77">
        <w:rPr>
          <w:rFonts w:hint="eastAsia"/>
          <w:sz w:val="24"/>
          <w:szCs w:val="24"/>
        </w:rPr>
        <w:t>所</w:t>
      </w:r>
      <w:r w:rsidR="00D15B77">
        <w:rPr>
          <w:sz w:val="24"/>
          <w:szCs w:val="24"/>
        </w:rPr>
        <w:t>回答的问题。</w:t>
      </w:r>
      <w:r w:rsidRPr="0083404E">
        <w:rPr>
          <w:rFonts w:hint="eastAsia"/>
          <w:sz w:val="24"/>
          <w:szCs w:val="24"/>
        </w:rPr>
        <w:t>考生作答完毕，请以“考生</w:t>
      </w:r>
      <w:r w:rsidRPr="0083404E">
        <w:rPr>
          <w:rFonts w:hint="eastAsia"/>
          <w:sz w:val="24"/>
          <w:szCs w:val="24"/>
        </w:rPr>
        <w:t>XXX</w:t>
      </w:r>
      <w:r w:rsidRPr="0083404E">
        <w:rPr>
          <w:rFonts w:hint="eastAsia"/>
          <w:sz w:val="24"/>
          <w:szCs w:val="24"/>
        </w:rPr>
        <w:t>回答完毕”结尾，面试结束。</w:t>
      </w:r>
    </w:p>
    <w:p w:rsidR="0083404E" w:rsidRPr="0083404E" w:rsidRDefault="0083404E" w:rsidP="0083404E">
      <w:pPr>
        <w:spacing w:line="360" w:lineRule="auto"/>
        <w:ind w:firstLineChars="200" w:firstLine="480"/>
        <w:rPr>
          <w:sz w:val="24"/>
          <w:szCs w:val="24"/>
        </w:rPr>
      </w:pPr>
      <w:r w:rsidRPr="0083404E">
        <w:rPr>
          <w:rFonts w:hint="eastAsia"/>
          <w:sz w:val="24"/>
          <w:szCs w:val="24"/>
        </w:rPr>
        <w:t>再次提醒各位考生诚信备考，祝各位考生复试顺利！</w:t>
      </w:r>
    </w:p>
    <w:p w:rsidR="0083404E" w:rsidRDefault="0083404E" w:rsidP="0083404E">
      <w:pPr>
        <w:spacing w:line="360" w:lineRule="auto"/>
        <w:jc w:val="right"/>
        <w:rPr>
          <w:sz w:val="24"/>
          <w:szCs w:val="24"/>
        </w:rPr>
      </w:pPr>
    </w:p>
    <w:p w:rsidR="0083404E" w:rsidRPr="0083404E" w:rsidRDefault="0083404E" w:rsidP="0083404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贵州大学旅游</w:t>
      </w:r>
      <w:r>
        <w:rPr>
          <w:sz w:val="24"/>
          <w:szCs w:val="24"/>
        </w:rPr>
        <w:t>与文化产业学院</w:t>
      </w:r>
    </w:p>
    <w:p w:rsidR="0083404E" w:rsidRPr="0083404E" w:rsidRDefault="000A2C89" w:rsidP="0083404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 w:rsidR="0083404E" w:rsidRPr="0083404E">
        <w:rPr>
          <w:rFonts w:hint="eastAsia"/>
          <w:sz w:val="24"/>
          <w:szCs w:val="24"/>
        </w:rPr>
        <w:t>年</w:t>
      </w:r>
      <w:r w:rsidR="00152176">
        <w:rPr>
          <w:rFonts w:hint="eastAsia"/>
          <w:sz w:val="24"/>
          <w:szCs w:val="24"/>
        </w:rPr>
        <w:t>3</w:t>
      </w:r>
      <w:r w:rsidR="0083404E" w:rsidRPr="0083404E">
        <w:rPr>
          <w:rFonts w:hint="eastAsia"/>
          <w:sz w:val="24"/>
          <w:szCs w:val="24"/>
        </w:rPr>
        <w:t>月</w:t>
      </w:r>
      <w:r w:rsidR="00CB3B45">
        <w:rPr>
          <w:rFonts w:hint="eastAsia"/>
          <w:sz w:val="24"/>
          <w:szCs w:val="24"/>
        </w:rPr>
        <w:t>26</w:t>
      </w:r>
      <w:bookmarkStart w:id="0" w:name="_GoBack"/>
      <w:bookmarkEnd w:id="0"/>
      <w:r w:rsidR="0083404E" w:rsidRPr="0083404E">
        <w:rPr>
          <w:rFonts w:hint="eastAsia"/>
          <w:sz w:val="24"/>
          <w:szCs w:val="24"/>
        </w:rPr>
        <w:t>日</w:t>
      </w:r>
    </w:p>
    <w:p w:rsidR="0083404E" w:rsidRPr="0083404E" w:rsidRDefault="0083404E" w:rsidP="0083404E">
      <w:pPr>
        <w:spacing w:line="360" w:lineRule="auto"/>
        <w:rPr>
          <w:sz w:val="24"/>
          <w:szCs w:val="24"/>
        </w:rPr>
      </w:pPr>
    </w:p>
    <w:p w:rsidR="0083404E" w:rsidRPr="0083404E" w:rsidRDefault="0083404E" w:rsidP="0083404E">
      <w:pPr>
        <w:spacing w:line="360" w:lineRule="auto"/>
        <w:rPr>
          <w:sz w:val="24"/>
          <w:szCs w:val="24"/>
        </w:rPr>
      </w:pPr>
    </w:p>
    <w:p w:rsidR="0083404E" w:rsidRPr="0083404E" w:rsidRDefault="0083404E"/>
    <w:p w:rsidR="0083404E" w:rsidRDefault="0083404E"/>
    <w:sectPr w:rsidR="0083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66" w:rsidRDefault="00A56466" w:rsidP="0083404E">
      <w:r>
        <w:separator/>
      </w:r>
    </w:p>
  </w:endnote>
  <w:endnote w:type="continuationSeparator" w:id="0">
    <w:p w:rsidR="00A56466" w:rsidRDefault="00A56466" w:rsidP="0083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66" w:rsidRDefault="00A56466" w:rsidP="0083404E">
      <w:r>
        <w:separator/>
      </w:r>
    </w:p>
  </w:footnote>
  <w:footnote w:type="continuationSeparator" w:id="0">
    <w:p w:rsidR="00A56466" w:rsidRDefault="00A56466" w:rsidP="00834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8"/>
    <w:rsid w:val="000A2C89"/>
    <w:rsid w:val="0013435B"/>
    <w:rsid w:val="001367FC"/>
    <w:rsid w:val="00152176"/>
    <w:rsid w:val="00167D23"/>
    <w:rsid w:val="00431830"/>
    <w:rsid w:val="0045359B"/>
    <w:rsid w:val="006A566A"/>
    <w:rsid w:val="006D3A7B"/>
    <w:rsid w:val="006E4338"/>
    <w:rsid w:val="006F155E"/>
    <w:rsid w:val="007B7B6D"/>
    <w:rsid w:val="007D2C27"/>
    <w:rsid w:val="0083404E"/>
    <w:rsid w:val="00A56466"/>
    <w:rsid w:val="00A579C2"/>
    <w:rsid w:val="00BF6C80"/>
    <w:rsid w:val="00C04685"/>
    <w:rsid w:val="00CB3B45"/>
    <w:rsid w:val="00D15B77"/>
    <w:rsid w:val="00DF402B"/>
    <w:rsid w:val="00E40C6E"/>
    <w:rsid w:val="00E61E5D"/>
    <w:rsid w:val="00F6391F"/>
    <w:rsid w:val="00F7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B68F4-1245-49C9-8398-E0B4A5B8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My-office</dc:creator>
  <cp:keywords/>
  <dc:description/>
  <cp:lastModifiedBy>My-office</cp:lastModifiedBy>
  <cp:revision>11</cp:revision>
  <dcterms:created xsi:type="dcterms:W3CDTF">2020-05-19T02:54:00Z</dcterms:created>
  <dcterms:modified xsi:type="dcterms:W3CDTF">2021-03-28T03:33:00Z</dcterms:modified>
</cp:coreProperties>
</file>